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8088A">
      <w:pPr>
        <w:widowControl/>
        <w:spacing w:line="620" w:lineRule="exact"/>
        <w:ind w:firstLine="880" w:firstLineChars="200"/>
        <w:jc w:val="both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2025年度电影专资资助国产影片宣传</w:t>
      </w:r>
    </w:p>
    <w:p w14:paraId="3FFEE7FA">
      <w:pPr>
        <w:widowControl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发行项目（第二批）公示表</w:t>
      </w:r>
    </w:p>
    <w:p w14:paraId="126086D5">
      <w:pPr>
        <w:spacing w:line="560" w:lineRule="exact"/>
        <w:jc w:val="center"/>
        <w:rPr>
          <w:rFonts w:ascii="宋体" w:hAnsi="宋体" w:eastAsia="楷体" w:cs="华文中宋"/>
          <w:sz w:val="32"/>
          <w:szCs w:val="32"/>
        </w:rPr>
      </w:pPr>
    </w:p>
    <w:tbl>
      <w:tblPr>
        <w:tblStyle w:val="5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962"/>
        <w:gridCol w:w="3500"/>
      </w:tblGrid>
      <w:tr w14:paraId="171B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7EDA109E">
            <w:pPr>
              <w:spacing w:line="48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4962" w:type="dxa"/>
            <w:vAlign w:val="center"/>
          </w:tcPr>
          <w:p w14:paraId="0744369E">
            <w:pPr>
              <w:spacing w:line="48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1"/>
                <w:kern w:val="0"/>
                <w:sz w:val="32"/>
                <w:szCs w:val="32"/>
              </w:rPr>
              <w:t>申请单位</w:t>
            </w:r>
          </w:p>
        </w:tc>
        <w:tc>
          <w:tcPr>
            <w:tcW w:w="3500" w:type="dxa"/>
            <w:vAlign w:val="center"/>
          </w:tcPr>
          <w:p w14:paraId="509B8DFF">
            <w:pPr>
              <w:spacing w:line="48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1"/>
                <w:kern w:val="0"/>
                <w:sz w:val="32"/>
                <w:szCs w:val="32"/>
              </w:rPr>
              <w:t>项目（影片）名称</w:t>
            </w:r>
          </w:p>
        </w:tc>
      </w:tr>
      <w:tr w14:paraId="237E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5799B843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10C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中国电影产业集团股份有限公司北京国产电影发行分公司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C03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南京照相馆</w:t>
            </w:r>
          </w:p>
        </w:tc>
      </w:tr>
      <w:tr w14:paraId="305A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017E1BAD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522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中国电影产业集团股份有限公司北京国产电影发行分公司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EB69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志愿军：浴血和平</w:t>
            </w:r>
          </w:p>
        </w:tc>
      </w:tr>
      <w:tr w14:paraId="432F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18FD78E3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25C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上海美术电影制片厂有限公司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2D5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浪浪山小妖怪</w:t>
            </w:r>
          </w:p>
        </w:tc>
      </w:tr>
      <w:tr w14:paraId="0056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4C4D93C7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7F1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广东爱美影视有限公司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95B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长安的荔枝</w:t>
            </w:r>
          </w:p>
        </w:tc>
      </w:tr>
      <w:tr w14:paraId="6583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6D6C099D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91A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北京大麦影业有限公司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B64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东极岛</w:t>
            </w:r>
          </w:p>
        </w:tc>
      </w:tr>
      <w:tr w14:paraId="359A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7FDBAF8C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32B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爱奇艺影业（北京）有限公司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DD8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捕风追影</w:t>
            </w:r>
          </w:p>
        </w:tc>
      </w:tr>
      <w:tr w14:paraId="10D7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717CB9BB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B84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北京欢十喜文化传媒有限公司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A6D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戏台</w:t>
            </w:r>
          </w:p>
        </w:tc>
      </w:tr>
      <w:tr w14:paraId="23A1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6" w:type="dxa"/>
            <w:vAlign w:val="center"/>
          </w:tcPr>
          <w:p w14:paraId="39627BF5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C76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北京环鹰时代文化传媒有限公司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37EE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731</w:t>
            </w:r>
          </w:p>
        </w:tc>
      </w:tr>
      <w:tr w14:paraId="628E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3362166B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55B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中国电影产业集团股份有限公司北京国产电影发行分公司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96D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红丝绸</w:t>
            </w:r>
          </w:p>
        </w:tc>
      </w:tr>
      <w:tr w14:paraId="7137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21209FE0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834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北京盛视华人影业有限公司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A22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水饺皇后</w:t>
            </w:r>
          </w:p>
        </w:tc>
      </w:tr>
      <w:tr w14:paraId="023D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762F1718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976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北京千万间文化传播有限公司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9DE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罗小黑战记2</w:t>
            </w:r>
          </w:p>
        </w:tc>
      </w:tr>
      <w:tr w14:paraId="2D80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36C7740E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E76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北京亚细亚影视制作发行有限公司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075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749局</w:t>
            </w:r>
          </w:p>
        </w:tc>
      </w:tr>
      <w:tr w14:paraId="0196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3B9DCFF0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12C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上海欢十喜文化有限公司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809E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酱园弄·悬案</w:t>
            </w:r>
          </w:p>
        </w:tc>
      </w:tr>
      <w:tr w14:paraId="7E39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 w14:paraId="323039D3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3BA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壹同（海南）影视文化制作有限公司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74F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恶意</w:t>
            </w:r>
          </w:p>
        </w:tc>
      </w:tr>
      <w:tr w14:paraId="7E6E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 w14:paraId="6C96CD59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719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追光动画文化传播（北京）有限公司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808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聊斋：兰若寺</w:t>
            </w:r>
          </w:p>
        </w:tc>
      </w:tr>
      <w:tr w14:paraId="348A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tcBorders>
              <w:top w:val="single" w:color="auto" w:sz="4" w:space="0"/>
            </w:tcBorders>
            <w:vAlign w:val="center"/>
          </w:tcPr>
          <w:p w14:paraId="4ED7FB04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F51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广州市英明文化传播有限公司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D47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猎金·游戏</w:t>
            </w:r>
          </w:p>
        </w:tc>
      </w:tr>
      <w:tr w14:paraId="76AD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61C0DBC1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6C84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霍尔果斯联瑞影业有限公司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75A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你行！你上！</w:t>
            </w:r>
          </w:p>
        </w:tc>
      </w:tr>
      <w:tr w14:paraId="77A7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463BB660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4BA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上海猫眼影业有限公司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2EF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时间之子</w:t>
            </w:r>
          </w:p>
        </w:tc>
      </w:tr>
      <w:tr w14:paraId="1501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52E85BF7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3A2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华夏电影发行有限责任公司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AAB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营救飞虎</w:t>
            </w:r>
          </w:p>
        </w:tc>
      </w:tr>
      <w:tr w14:paraId="1583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3D56113E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F333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万达影视传媒有限公司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6BA2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人生开门红</w:t>
            </w:r>
          </w:p>
        </w:tc>
      </w:tr>
      <w:tr w14:paraId="4DFB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29EE0639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551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陌陌影业有限公司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E4C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老枪</w:t>
            </w:r>
          </w:p>
        </w:tc>
      </w:tr>
      <w:tr w14:paraId="5179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4FD80DC0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E47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广州超乐无限影业有限公司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3CA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奇遇</w:t>
            </w:r>
          </w:p>
        </w:tc>
      </w:tr>
      <w:tr w14:paraId="37D3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17BB332B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D11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北京光线影业有限公司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519C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花漾少女杀人事件</w:t>
            </w:r>
          </w:p>
        </w:tc>
      </w:tr>
      <w:tr w14:paraId="6E81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0DA77213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F7E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上海淘票票影视文化有限公司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2DA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分手清单</w:t>
            </w:r>
          </w:p>
        </w:tc>
      </w:tr>
      <w:tr w14:paraId="181D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4020968B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25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8B2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上海电影（集团）有限公司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4F1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猎狐·行动</w:t>
            </w:r>
          </w:p>
        </w:tc>
      </w:tr>
      <w:tr w14:paraId="1E4B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6200C979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26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434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四川好奇易星影视文化传媒有限公司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213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阳光俱乐部</w:t>
            </w:r>
          </w:p>
        </w:tc>
      </w:tr>
      <w:tr w14:paraId="450E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449A8497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27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6852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成都海映电影有限公司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C32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侦战</w:t>
            </w:r>
          </w:p>
        </w:tc>
      </w:tr>
      <w:tr w14:paraId="1291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29D06B3F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28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2B2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重庆栎日映画文化传媒有限公司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B904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我会好好的</w:t>
            </w:r>
          </w:p>
        </w:tc>
      </w:tr>
      <w:tr w14:paraId="453F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77B31146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29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EB7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无锡联瑞影视有限公司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825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天堂旅行团</w:t>
            </w:r>
          </w:p>
        </w:tc>
      </w:tr>
      <w:tr w14:paraId="5250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1DDD801E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835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湖北长江电影集团有限责任公司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941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轻于鸿毛</w:t>
            </w:r>
          </w:p>
        </w:tc>
      </w:tr>
      <w:tr w14:paraId="7B88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33A347A3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31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29B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华夏电影发行有限责任公司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98C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遥远的普若岗日</w:t>
            </w:r>
          </w:p>
        </w:tc>
      </w:tr>
      <w:tr w14:paraId="612E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0206CD09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32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DB0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华夏电影发行有限责任公司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E53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父辈的天空</w:t>
            </w:r>
          </w:p>
        </w:tc>
      </w:tr>
      <w:tr w14:paraId="5205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4F9A67D7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33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52F6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华夏电影发行有限责任公司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0E3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开心岭</w:t>
            </w:r>
          </w:p>
        </w:tc>
      </w:tr>
      <w:tr w14:paraId="409E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5B1368AD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34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8DE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华夏电影发行有限责任公司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F99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续范亭将军</w:t>
            </w:r>
          </w:p>
        </w:tc>
      </w:tr>
      <w:tr w14:paraId="21EF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tcBorders>
              <w:right w:val="single" w:color="auto" w:sz="4" w:space="0"/>
            </w:tcBorders>
            <w:vAlign w:val="center"/>
          </w:tcPr>
          <w:p w14:paraId="375C3C34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35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C31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华夏电影发行有限责任公司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90E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关索岭</w:t>
            </w:r>
          </w:p>
        </w:tc>
      </w:tr>
      <w:tr w14:paraId="557E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2E8E4588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36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B4E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中央广播电视总台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C6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窗外是蓝星</w:t>
            </w:r>
          </w:p>
        </w:tc>
      </w:tr>
      <w:tr w14:paraId="4A7C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4CEE52F0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37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DA3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华夏电影发行有限责任公司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532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山河为证</w:t>
            </w:r>
          </w:p>
        </w:tc>
      </w:tr>
      <w:tr w14:paraId="6B4D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4D644731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38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F00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北京灵和文化传媒有限公司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204D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陪你到清晨</w:t>
            </w:r>
          </w:p>
        </w:tc>
      </w:tr>
      <w:tr w14:paraId="7ED0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3F176727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39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4F9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北京欣欣向阳影视文化发展有限公司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7C5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上学路上之山海无阻</w:t>
            </w:r>
          </w:p>
        </w:tc>
      </w:tr>
      <w:tr w14:paraId="327C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2AF37452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E26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北京七印象文化有限公司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39B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再团圆</w:t>
            </w:r>
          </w:p>
        </w:tc>
      </w:tr>
      <w:tr w14:paraId="3482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6D92E084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41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604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青岛橙禾影视文化传媒有限公司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2B0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洛桑的家事</w:t>
            </w:r>
          </w:p>
        </w:tc>
      </w:tr>
      <w:tr w14:paraId="1004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25975DD2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42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108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天山电影制片厂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8BF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巴扎喜事</w:t>
            </w:r>
          </w:p>
        </w:tc>
      </w:tr>
      <w:tr w14:paraId="6A64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7DC8D68B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43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A07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广州七封印文化传播有限公司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880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坪石先生</w:t>
            </w:r>
          </w:p>
        </w:tc>
      </w:tr>
      <w:tr w14:paraId="7040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5656CED9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44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6E9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广东群星影业传媒集团有限公司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9D3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音乐课</w:t>
            </w:r>
          </w:p>
        </w:tc>
      </w:tr>
      <w:tr w14:paraId="54AB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194BC72B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45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211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宁波影视艺术有限责任公司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B53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好好说再见</w:t>
            </w:r>
          </w:p>
        </w:tc>
      </w:tr>
      <w:tr w14:paraId="0FA7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527BEC5A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46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F34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映川文化传媒（杭州）有限公司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1FE5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艺术学院1994</w:t>
            </w:r>
          </w:p>
        </w:tc>
      </w:tr>
      <w:tr w14:paraId="3190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42FE8B15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47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218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深圳莉莉安文化传媒有限公司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39D3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秋水伊人</w:t>
            </w:r>
          </w:p>
        </w:tc>
      </w:tr>
      <w:tr w14:paraId="1AA4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217AC7BC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0C1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河南豫影电影集团有限公司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710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重渡沟</w:t>
            </w:r>
          </w:p>
        </w:tc>
      </w:tr>
      <w:tr w14:paraId="55D2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046E87E1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49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C60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北京七印象文化有限公司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7FB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小白船</w:t>
            </w:r>
          </w:p>
        </w:tc>
      </w:tr>
      <w:tr w14:paraId="0DB8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2C36F90E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49D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浙江感光时代影业有限公司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9A5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乌龙镇</w:t>
            </w:r>
          </w:p>
        </w:tc>
      </w:tr>
      <w:tr w14:paraId="3BE9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491F514D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51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26E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湖北省演艺集团有限责任公司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CFA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罗帕记</w:t>
            </w:r>
          </w:p>
        </w:tc>
      </w:tr>
      <w:tr w14:paraId="30E2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680E1E29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52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3A1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北京美地天瑞影业有限公司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334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向光花盛开</w:t>
            </w:r>
          </w:p>
        </w:tc>
      </w:tr>
      <w:tr w14:paraId="34D4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6" w:type="dxa"/>
            <w:vAlign w:val="center"/>
          </w:tcPr>
          <w:p w14:paraId="7F63999A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53</w:t>
            </w: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2A2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河南豫影电影集团有限公司</w:t>
            </w:r>
          </w:p>
        </w:tc>
        <w:tc>
          <w:tcPr>
            <w:tcW w:w="3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D83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非凡的你</w:t>
            </w:r>
          </w:p>
        </w:tc>
      </w:tr>
    </w:tbl>
    <w:p w14:paraId="245E34D3">
      <w:pPr>
        <w:widowControl/>
        <w:shd w:val="clear" w:color="auto" w:fill="FFFFFF"/>
        <w:spacing w:after="300" w:line="480" w:lineRule="atLeas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984" w:right="1701" w:bottom="19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E6690D"/>
    <w:rsid w:val="00020438"/>
    <w:rsid w:val="00106D3F"/>
    <w:rsid w:val="00137168"/>
    <w:rsid w:val="00361FBD"/>
    <w:rsid w:val="004E7A95"/>
    <w:rsid w:val="00562BE5"/>
    <w:rsid w:val="007D6C20"/>
    <w:rsid w:val="00A51197"/>
    <w:rsid w:val="00AD42DA"/>
    <w:rsid w:val="032D46DF"/>
    <w:rsid w:val="76393A72"/>
    <w:rsid w:val="7FE6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1176</Words>
  <Characters>1278</Characters>
  <Lines>10</Lines>
  <Paragraphs>3</Paragraphs>
  <TotalTime>3</TotalTime>
  <ScaleCrop>false</ScaleCrop>
  <LinksUpToDate>false</LinksUpToDate>
  <CharactersWithSpaces>1278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2025-10-22T05:10:00Z</dcterms:created>
  <dc:creator>greatwall</dc:creator>
  <cp:lastModifiedBy>总李</cp:lastModifiedBy>
  <cp:lastPrinted>2025-11-26T07:59:00Z</cp:lastPrinted>
  <dcterms:modified xsi:type="dcterms:W3CDTF">2025-11-27T06:56:44Z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eyJoZGlkIjoiZDlmMTAyZmJkZTJlNzU5MWQ1YjgzYWJlMmJkODNjZDUiLCJ1c2VySWQiOiI1NDg1MzM0MDcifQ==</vt:lpwstr>
  </property>
  <property fmtid="{D5CDD505-2E9C-101B-9397-08002B2CF9AE}" pid="4" name="ICV">
    <vt:lpwstr>0F1F61BEBBA84C00903643F28BC88C29_12</vt:lpwstr>
  </property>
</Properties>
</file>